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1A4A82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452EA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304BF" w:rsidRPr="0055260F" w:rsidRDefault="00F304BF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452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6452E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F022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304BF" w:rsidRPr="00A63E4F" w:rsidRDefault="00F304B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  <w:bookmarkStart w:id="0" w:name="_GoBack"/>
      <w:bookmarkEnd w:id="0"/>
      <w:r w:rsidR="00114481">
        <w:rPr>
          <w:rFonts w:ascii="Times New Roman" w:eastAsia="Times New Roman" w:hAnsi="Times New Roman" w:cs="Times New Roman"/>
          <w:sz w:val="25"/>
          <w:szCs w:val="25"/>
        </w:rPr>
        <w:t xml:space="preserve"> членов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</w:t>
      </w:r>
      <w:r w:rsidR="00114481">
        <w:rPr>
          <w:rFonts w:ascii="Times New Roman" w:eastAsia="Times New Roman" w:hAnsi="Times New Roman" w:cs="Times New Roman"/>
          <w:sz w:val="25"/>
          <w:szCs w:val="25"/>
        </w:rPr>
        <w:t>ум для принятия решений имеется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452EA" w:rsidRDefault="006452EA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93803" w:rsidRDefault="00F93803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Pr="0043204D" w:rsidRDefault="00F304BF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93803" w:rsidRDefault="00F93803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6452EA" w:rsidRDefault="006452EA" w:rsidP="006F0245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452EA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</w:t>
      </w:r>
      <w:r w:rsidR="006F02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Казаковой Екатерины Николаевны  </w:t>
      </w:r>
      <w:r w:rsidR="0011448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1162.76) по личному заявлению.</w:t>
      </w:r>
    </w:p>
    <w:p w:rsidR="005F3325" w:rsidRDefault="006F0245" w:rsidP="005F3325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0245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члена МСНО-НП «ОПЭО» </w:t>
      </w:r>
      <w:r w:rsidRPr="006F02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Крикуненко О.А. (рег.№ 693.54) по рекомендации ДК.</w:t>
      </w:r>
    </w:p>
    <w:p w:rsidR="004E1F9C" w:rsidRDefault="004E1F9C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3325" w:rsidRDefault="005F3325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E1F9C" w:rsidRDefault="00F304BF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F304BF" w:rsidRDefault="005F3325" w:rsidP="00F304BF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</w:t>
      </w:r>
      <w:r w:rsidR="004E1F9C" w:rsidRPr="00A234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4E1F9C" w:rsidRPr="00A234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исключении и</w:t>
      </w:r>
      <w:r w:rsidR="00114481">
        <w:rPr>
          <w:rFonts w:ascii="Times New Roman" w:eastAsia="Times New Roman" w:hAnsi="Times New Roman" w:cs="Times New Roman"/>
          <w:sz w:val="25"/>
          <w:szCs w:val="25"/>
          <w:lang w:eastAsia="ru-RU"/>
        </w:rPr>
        <w:t>з членов МСНО-НП «ОПЭО» Казаковой Екатерины Николаевны (рег. № 1162.76) на основании личного заявления.</w:t>
      </w:r>
    </w:p>
    <w:p w:rsidR="004E1F9C" w:rsidRPr="004E1F9C" w:rsidRDefault="004E1F9C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4915"/>
        <w:gridCol w:w="2987"/>
      </w:tblGrid>
      <w:tr w:rsidR="004E1F9C" w:rsidRPr="004E1F9C" w:rsidTr="004E1F9C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E1F9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E1F9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E1F9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4E1F9C" w:rsidRPr="004E1F9C" w:rsidTr="004E1F9C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4E1F9C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4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Казакова Екатерина Николаевна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4E1F9C" w:rsidRDefault="004E1F9C" w:rsidP="00A234F3">
            <w:pPr>
              <w:pStyle w:val="a6"/>
              <w:ind w:left="644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1162.76</w:t>
            </w:r>
          </w:p>
        </w:tc>
      </w:tr>
    </w:tbl>
    <w:p w:rsidR="004E1F9C" w:rsidRDefault="004E1F9C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Pr="004E1F9C" w:rsidRDefault="00F304BF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93803" w:rsidRPr="005F3325" w:rsidRDefault="004E1F9C" w:rsidP="005F3325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 Казакову Екатерину Николаевну (рег. № 1162.76).</w:t>
      </w:r>
    </w:p>
    <w:p w:rsidR="005F3325" w:rsidRDefault="005F3325" w:rsidP="00A234F3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E1F9C" w:rsidRDefault="00F304BF" w:rsidP="00A234F3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F304BF" w:rsidRDefault="004E1F9C" w:rsidP="00F304BF">
      <w:pPr>
        <w:pStyle w:val="a6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452EA" w:rsidRPr="00F93803" w:rsidRDefault="006452EA" w:rsidP="00F93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452EA" w:rsidRDefault="006452EA" w:rsidP="001A4A82">
      <w:pPr>
        <w:pStyle w:val="a6"/>
        <w:numPr>
          <w:ilvl w:val="0"/>
          <w:numId w:val="22"/>
        </w:numPr>
        <w:ind w:left="0" w:firstLine="567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234F3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r w:rsidRPr="00A234F3">
        <w:rPr>
          <w:rFonts w:ascii="Times New Roman" w:hAnsi="Times New Roman"/>
          <w:sz w:val="26"/>
          <w:szCs w:val="26"/>
          <w:lang w:eastAsia="ru-RU"/>
        </w:rPr>
        <w:t xml:space="preserve">Козлову С.В., 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которая сообщила, что </w:t>
      </w:r>
      <w:r w:rsidR="001A4A82">
        <w:rPr>
          <w:rFonts w:ascii="Times New Roman" w:hAnsi="Times New Roman"/>
          <w:sz w:val="26"/>
          <w:szCs w:val="26"/>
          <w:lang w:eastAsia="ru-RU"/>
        </w:rPr>
        <w:t>27 августа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="001A4A82">
        <w:rPr>
          <w:rFonts w:ascii="Times New Roman" w:hAnsi="Times New Roman"/>
          <w:sz w:val="26"/>
          <w:szCs w:val="26"/>
          <w:lang w:eastAsia="ru-RU"/>
        </w:rPr>
        <w:t>20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 г. Дисциплинарный комитет принял решение (Протокол № </w:t>
      </w:r>
      <w:r w:rsidR="001A4A82">
        <w:rPr>
          <w:rFonts w:ascii="Times New Roman" w:hAnsi="Times New Roman"/>
          <w:sz w:val="26"/>
          <w:szCs w:val="26"/>
          <w:lang w:eastAsia="ru-RU"/>
        </w:rPr>
        <w:t>07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>/</w:t>
      </w:r>
      <w:r w:rsidR="001A4A82">
        <w:rPr>
          <w:rFonts w:ascii="Times New Roman" w:hAnsi="Times New Roman"/>
          <w:sz w:val="26"/>
          <w:szCs w:val="26"/>
          <w:lang w:eastAsia="ru-RU"/>
        </w:rPr>
        <w:t>20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) 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="001A4A82" w:rsidRPr="001A4A82">
        <w:rPr>
          <w:rFonts w:ascii="Times New Roman" w:hAnsi="Times New Roman"/>
          <w:b/>
          <w:bCs/>
          <w:sz w:val="26"/>
          <w:szCs w:val="26"/>
          <w:lang w:eastAsia="ru-RU"/>
        </w:rPr>
        <w:t>приостановить право осуществления оценочной деятельности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 члена МСНО-НП «ОПЭО» </w:t>
      </w:r>
      <w:r w:rsidR="001A4A82">
        <w:rPr>
          <w:rFonts w:ascii="Times New Roman" w:hAnsi="Times New Roman"/>
          <w:b/>
          <w:sz w:val="26"/>
          <w:szCs w:val="26"/>
          <w:lang w:eastAsia="ru-RU"/>
        </w:rPr>
        <w:t>Крикуненко Ольги Александровны</w:t>
      </w:r>
      <w:r w:rsidR="001A4A82" w:rsidRPr="001A4A82">
        <w:rPr>
          <w:rFonts w:ascii="Times New Roman" w:hAnsi="Times New Roman"/>
          <w:b/>
          <w:sz w:val="26"/>
          <w:szCs w:val="26"/>
          <w:lang w:eastAsia="ru-RU"/>
        </w:rPr>
        <w:t xml:space="preserve"> (рег. № </w:t>
      </w:r>
      <w:r w:rsidR="001A4A82">
        <w:rPr>
          <w:rFonts w:ascii="Times New Roman" w:hAnsi="Times New Roman"/>
          <w:b/>
          <w:sz w:val="26"/>
          <w:szCs w:val="26"/>
          <w:lang w:eastAsia="ru-RU"/>
        </w:rPr>
        <w:t>693</w:t>
      </w:r>
      <w:r w:rsidR="001A4A82" w:rsidRPr="001A4A82">
        <w:rPr>
          <w:rFonts w:ascii="Times New Roman" w:hAnsi="Times New Roman"/>
          <w:b/>
          <w:sz w:val="26"/>
          <w:szCs w:val="26"/>
          <w:lang w:eastAsia="ru-RU"/>
        </w:rPr>
        <w:t>.</w:t>
      </w:r>
      <w:r w:rsidR="001A4A82">
        <w:rPr>
          <w:rFonts w:ascii="Times New Roman" w:hAnsi="Times New Roman"/>
          <w:b/>
          <w:sz w:val="26"/>
          <w:szCs w:val="26"/>
          <w:lang w:eastAsia="ru-RU"/>
        </w:rPr>
        <w:t>54</w:t>
      </w:r>
      <w:r w:rsidR="001A4A82" w:rsidRPr="001A4A82">
        <w:rPr>
          <w:rFonts w:ascii="Times New Roman" w:hAnsi="Times New Roman"/>
          <w:b/>
          <w:sz w:val="26"/>
          <w:szCs w:val="26"/>
          <w:lang w:eastAsia="ru-RU"/>
        </w:rPr>
        <w:t>)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 xml:space="preserve"> на срок 6 месяцев, при условии не устранения нарушений ранее указанного срока.</w:t>
      </w:r>
    </w:p>
    <w:p w:rsidR="00F304BF" w:rsidRDefault="006452EA" w:rsidP="00F93803">
      <w:pPr>
        <w:pStyle w:val="a6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57A38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ПОСТАНОВИЛИ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="001A4A82" w:rsidRPr="001A4A82">
        <w:rPr>
          <w:rFonts w:ascii="Times New Roman" w:hAnsi="Times New Roman"/>
          <w:sz w:val="26"/>
          <w:szCs w:val="26"/>
          <w:lang w:eastAsia="ru-RU"/>
        </w:rPr>
        <w:t>Утвердить решение Дисциплинарного комитета МСНО – НП «ОПЭО» - приостановить право осуществления оценочной деятельности члена МСНО-НП «ОПЭО» Крикуненко О.А. (рег.№ 693.54) на срок 6 месяцев, при условии не устранения  н</w:t>
      </w:r>
      <w:r w:rsidR="00B8136F">
        <w:rPr>
          <w:rFonts w:ascii="Times New Roman" w:hAnsi="Times New Roman"/>
          <w:sz w:val="26"/>
          <w:szCs w:val="26"/>
          <w:lang w:eastAsia="ru-RU"/>
        </w:rPr>
        <w:t>арушений ранее указанного срока.</w:t>
      </w:r>
    </w:p>
    <w:p w:rsidR="00B8136F" w:rsidRPr="00157A38" w:rsidRDefault="00B8136F" w:rsidP="00F93803">
      <w:pPr>
        <w:pStyle w:val="a6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6452EA" w:rsidRDefault="006452EA" w:rsidP="006452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452EA" w:rsidRDefault="006452E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3204D" w:rsidRDefault="00F304BF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43204D" w:rsidRDefault="006452E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43204D" w:rsidRDefault="006452E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Е.Л. ПАЛОЧКИН</w:t>
      </w:r>
    </w:p>
    <w:p w:rsidR="006452EA" w:rsidRPr="0043204D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Default="00F304BF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3204D" w:rsidRDefault="00F304BF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Ж.Н. РЯБЧЕНЮК</w:t>
      </w:r>
    </w:p>
    <w:p w:rsidR="004E1F9C" w:rsidRPr="0043204D" w:rsidRDefault="004E1F9C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EE1755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2B4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59F2"/>
    <w:multiLevelType w:val="hybridMultilevel"/>
    <w:tmpl w:val="06CE6478"/>
    <w:lvl w:ilvl="0" w:tplc="4CDC26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78C0C36"/>
    <w:multiLevelType w:val="hybridMultilevel"/>
    <w:tmpl w:val="29CE2CBC"/>
    <w:lvl w:ilvl="0" w:tplc="AFAE2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17"/>
  </w:num>
  <w:num w:numId="5">
    <w:abstractNumId w:val="12"/>
  </w:num>
  <w:num w:numId="6">
    <w:abstractNumId w:val="11"/>
  </w:num>
  <w:num w:numId="7">
    <w:abstractNumId w:val="9"/>
  </w:num>
  <w:num w:numId="8">
    <w:abstractNumId w:val="16"/>
  </w:num>
  <w:num w:numId="9">
    <w:abstractNumId w:val="18"/>
  </w:num>
  <w:num w:numId="10">
    <w:abstractNumId w:val="14"/>
  </w:num>
  <w:num w:numId="11">
    <w:abstractNumId w:val="2"/>
  </w:num>
  <w:num w:numId="12">
    <w:abstractNumId w:val="19"/>
  </w:num>
  <w:num w:numId="13">
    <w:abstractNumId w:val="3"/>
  </w:num>
  <w:num w:numId="14">
    <w:abstractNumId w:val="10"/>
  </w:num>
  <w:num w:numId="15">
    <w:abstractNumId w:val="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5"/>
  </w:num>
  <w:num w:numId="21">
    <w:abstractNumId w:val="13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0224"/>
    <w:rsid w:val="000F4FBF"/>
    <w:rsid w:val="000F542E"/>
    <w:rsid w:val="000F6FE0"/>
    <w:rsid w:val="000F7150"/>
    <w:rsid w:val="00101A78"/>
    <w:rsid w:val="00114481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A4A82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1F9C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3325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452EA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0245"/>
    <w:rsid w:val="006F11B7"/>
    <w:rsid w:val="006F36CE"/>
    <w:rsid w:val="006F3F7F"/>
    <w:rsid w:val="006F551C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34F3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A2B4E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AF67FE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8136F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0CB4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04BF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3803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C5F2F-427B-4267-9D75-5F4FC4B6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2020-12-04T08:09:00Z</cp:lastPrinted>
  <dcterms:created xsi:type="dcterms:W3CDTF">2020-10-21T16:49:00Z</dcterms:created>
  <dcterms:modified xsi:type="dcterms:W3CDTF">2020-12-04T08:09:00Z</dcterms:modified>
</cp:coreProperties>
</file>