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3B9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ПРОТОКОЛ № 0</w:t>
      </w:r>
      <w:r w:rsidR="00083679">
        <w:rPr>
          <w:rFonts w:ascii="Times New Roman" w:eastAsia="Times New Roman" w:hAnsi="Times New Roman" w:cs="Times New Roman"/>
          <w:b/>
          <w:sz w:val="26"/>
          <w:szCs w:val="26"/>
        </w:rPr>
        <w:t>9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 w:rsidRPr="002E3B9D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1C58F1" w:rsidRPr="00693073" w:rsidRDefault="001C58F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0836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22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D4409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марта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85361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A149C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  <w:r w:rsidR="00A149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Козлова С.В., </w:t>
      </w:r>
      <w:proofErr w:type="spellStart"/>
      <w:r w:rsidR="00A149CD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Испупов</w:t>
      </w:r>
      <w:proofErr w:type="spellEnd"/>
      <w:r w:rsidR="00A149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И.И.</w:t>
      </w:r>
      <w:bookmarkStart w:id="0" w:name="_GoBack"/>
      <w:bookmarkEnd w:id="0"/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4006B5" w:rsidRPr="00693073" w:rsidRDefault="004006B5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58F1" w:rsidRDefault="001C58F1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2878" w:rsidRPr="00DE57A2" w:rsidRDefault="00E92878" w:rsidP="00E92878">
      <w:pPr>
        <w:pStyle w:val="a6"/>
        <w:numPr>
          <w:ilvl w:val="0"/>
          <w:numId w:val="1"/>
        </w:numPr>
        <w:tabs>
          <w:tab w:val="clear" w:pos="1080"/>
          <w:tab w:val="num" w:pos="284"/>
        </w:tabs>
        <w:ind w:hanging="10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4D87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A34D87">
        <w:rPr>
          <w:rFonts w:ascii="Times New Roman" w:eastAsia="Times New Roman" w:hAnsi="Times New Roman" w:cs="Times New Roman"/>
          <w:sz w:val="26"/>
          <w:szCs w:val="26"/>
        </w:rPr>
        <w:t>прекращении</w:t>
      </w:r>
      <w:proofErr w:type="gramEnd"/>
      <w:r w:rsidRPr="00A34D87">
        <w:rPr>
          <w:rFonts w:ascii="Times New Roman" w:eastAsia="Times New Roman" w:hAnsi="Times New Roman" w:cs="Times New Roman"/>
          <w:sz w:val="26"/>
          <w:szCs w:val="26"/>
        </w:rPr>
        <w:t xml:space="preserve"> членства в МСНО-НП «ОПЭО». </w:t>
      </w:r>
    </w:p>
    <w:p w:rsidR="00E92878" w:rsidRPr="00A43E66" w:rsidRDefault="00E92878" w:rsidP="00E92878">
      <w:pPr>
        <w:pStyle w:val="a6"/>
        <w:numPr>
          <w:ilvl w:val="0"/>
          <w:numId w:val="1"/>
        </w:numPr>
        <w:tabs>
          <w:tab w:val="clear" w:pos="1080"/>
        </w:tabs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57A2">
        <w:rPr>
          <w:rFonts w:ascii="Times New Roman" w:eastAsia="Times New Roman" w:hAnsi="Times New Roman" w:cs="Times New Roman"/>
          <w:sz w:val="26"/>
          <w:szCs w:val="26"/>
        </w:rPr>
        <w:t>Рассмотрение рекомендации Дисциплинарного комитета о приостановлении права осуществления оценочной деятельности членов МСНО-НП «ОПЭО».</w:t>
      </w:r>
    </w:p>
    <w:p w:rsidR="00E92878" w:rsidRDefault="00E92878" w:rsidP="00E92878">
      <w:pPr>
        <w:pStyle w:val="a6"/>
        <w:numPr>
          <w:ilvl w:val="0"/>
          <w:numId w:val="1"/>
        </w:numPr>
        <w:tabs>
          <w:tab w:val="clear" w:pos="1080"/>
        </w:tabs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утверждении новой редакции Положения «О порядке формирования рейтингов делового потенциала, проводимых на основе добровольного участия юридических лиц, оказывающих услуги в области оценочной деятельности»</w:t>
      </w:r>
      <w:r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92878" w:rsidRDefault="00E92878" w:rsidP="00E92878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92878" w:rsidRDefault="00E92878" w:rsidP="00E9287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E92878" w:rsidRDefault="00E92878" w:rsidP="00E9287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92878" w:rsidRPr="00882FF7" w:rsidRDefault="00E92878" w:rsidP="00E92878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2878" w:rsidRPr="00882FF7" w:rsidRDefault="00E92878" w:rsidP="00E92878">
      <w:pPr>
        <w:pStyle w:val="a6"/>
        <w:numPr>
          <w:ilvl w:val="0"/>
          <w:numId w:val="7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2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882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82FF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882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личного заявления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Худяковой </w:t>
      </w:r>
      <w:r w:rsidRPr="00882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Елены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Владиславовны</w:t>
      </w:r>
      <w:r w:rsidRPr="00882FF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92878" w:rsidRPr="00A34D87" w:rsidRDefault="00E92878" w:rsidP="00E928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2878" w:rsidRPr="00A34D87" w:rsidRDefault="00E92878" w:rsidP="00E928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«ОПЭО» </w:t>
      </w:r>
      <w:r w:rsidRPr="00083679">
        <w:rPr>
          <w:rFonts w:ascii="Times New Roman" w:eastAsia="Times New Roman" w:hAnsi="Times New Roman" w:cs="Times New Roman"/>
          <w:sz w:val="26"/>
          <w:szCs w:val="26"/>
          <w:lang w:eastAsia="ru-RU"/>
        </w:rPr>
        <w:t>Худяков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0836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</w:t>
      </w:r>
      <w:r w:rsidRPr="00083679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Владиславовн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0836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личного заявления.</w:t>
      </w:r>
    </w:p>
    <w:p w:rsidR="00E92878" w:rsidRPr="00A34D87" w:rsidRDefault="00E92878" w:rsidP="00E928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E92878" w:rsidRDefault="00E92878" w:rsidP="00E9287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E92878" w:rsidRDefault="00E92878" w:rsidP="00E9287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2878" w:rsidRPr="00DE57A2" w:rsidRDefault="00E92878" w:rsidP="00E92878">
      <w:pPr>
        <w:pStyle w:val="a6"/>
        <w:numPr>
          <w:ilvl w:val="0"/>
          <w:numId w:val="7"/>
        </w:numPr>
        <w:ind w:left="0" w:firstLine="568"/>
        <w:jc w:val="both"/>
        <w:rPr>
          <w:rFonts w:ascii="Times New Roman" w:hAnsi="Times New Roman"/>
          <w:sz w:val="26"/>
          <w:szCs w:val="26"/>
        </w:rPr>
      </w:pPr>
      <w:r w:rsidRPr="00DE57A2">
        <w:rPr>
          <w:rFonts w:ascii="Times New Roman" w:hAnsi="Times New Roman"/>
          <w:b/>
          <w:bCs/>
          <w:sz w:val="26"/>
          <w:szCs w:val="26"/>
        </w:rPr>
        <w:t xml:space="preserve">СЛУШАЛИ: </w:t>
      </w:r>
      <w:proofErr w:type="gramStart"/>
      <w:r w:rsidRPr="00DE57A2">
        <w:rPr>
          <w:rFonts w:ascii="Times New Roman" w:hAnsi="Times New Roman"/>
          <w:sz w:val="26"/>
          <w:szCs w:val="26"/>
          <w:lang w:eastAsia="ru-RU"/>
        </w:rPr>
        <w:t xml:space="preserve">Козлову С.В., которая сообщила, что 21 марта 2017 г. Дисциплинарный комитет принял решение (Протокол № 05/17) </w:t>
      </w:r>
      <w:r w:rsidRPr="00DE57A2">
        <w:rPr>
          <w:rFonts w:ascii="Times New Roman" w:hAnsi="Times New Roman"/>
          <w:sz w:val="26"/>
          <w:szCs w:val="26"/>
        </w:rPr>
        <w:t>в связи с наличием грубых нарушений Федерального закона от 29.07.1998 г. № 135-ФЗ «Об оценочной деятельности в Российской Федерации» и внутренних документов МСНО-НП «ОПЭО»</w:t>
      </w:r>
      <w:r w:rsidRPr="00DE57A2">
        <w:rPr>
          <w:sz w:val="26"/>
          <w:szCs w:val="26"/>
        </w:rPr>
        <w:t xml:space="preserve"> </w:t>
      </w:r>
      <w:r w:rsidRPr="00DE57A2">
        <w:rPr>
          <w:rFonts w:ascii="Times New Roman" w:hAnsi="Times New Roman"/>
          <w:sz w:val="26"/>
          <w:szCs w:val="26"/>
          <w:lang w:eastAsia="ru-RU"/>
        </w:rPr>
        <w:t xml:space="preserve"> рекомендовать Правлению МСНО-НП «ОПЭО» </w:t>
      </w:r>
      <w:r w:rsidRPr="00DE57A2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приостановить право осуществления оценочной деятельности </w:t>
      </w:r>
      <w:proofErr w:type="spellStart"/>
      <w:r w:rsidRPr="00DE57A2">
        <w:rPr>
          <w:rFonts w:ascii="Times New Roman" w:hAnsi="Times New Roman"/>
          <w:sz w:val="26"/>
          <w:szCs w:val="26"/>
        </w:rPr>
        <w:t>Коробкина</w:t>
      </w:r>
      <w:proofErr w:type="spellEnd"/>
      <w:r w:rsidRPr="00DE57A2">
        <w:rPr>
          <w:rFonts w:ascii="Times New Roman" w:hAnsi="Times New Roman"/>
          <w:sz w:val="26"/>
          <w:szCs w:val="26"/>
        </w:rPr>
        <w:t xml:space="preserve"> Е.В. (рег. № </w:t>
      </w:r>
      <w:r w:rsidRPr="00DE57A2">
        <w:rPr>
          <w:rFonts w:ascii="Times New Roman" w:hAnsi="Times New Roman"/>
          <w:sz w:val="26"/>
          <w:szCs w:val="26"/>
          <w:shd w:val="clear" w:color="auto" w:fill="FFFFFF"/>
        </w:rPr>
        <w:t>64.56), Алексеева А.А. (рег. № 306.64)</w:t>
      </w:r>
      <w:r w:rsidRPr="00DE57A2">
        <w:rPr>
          <w:rFonts w:ascii="Times New Roman" w:hAnsi="Times New Roman"/>
          <w:sz w:val="26"/>
          <w:szCs w:val="26"/>
        </w:rPr>
        <w:t xml:space="preserve"> </w:t>
      </w:r>
      <w:r w:rsidRPr="00DE57A2">
        <w:rPr>
          <w:rFonts w:ascii="Times New Roman" w:hAnsi="Times New Roman"/>
          <w:b/>
          <w:bCs/>
          <w:sz w:val="26"/>
          <w:szCs w:val="26"/>
          <w:lang w:eastAsia="ru-RU"/>
        </w:rPr>
        <w:t>на срок</w:t>
      </w:r>
      <w:proofErr w:type="gramEnd"/>
      <w:r w:rsidRPr="00DE57A2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6 месяцев, </w:t>
      </w:r>
      <w:r w:rsidRPr="00DE57A2">
        <w:rPr>
          <w:rFonts w:ascii="Times New Roman" w:hAnsi="Times New Roman"/>
          <w:sz w:val="26"/>
          <w:szCs w:val="26"/>
          <w:lang w:eastAsia="ru-RU"/>
        </w:rPr>
        <w:t>при условии не устранения нарушения ранее указанного срока.</w:t>
      </w:r>
    </w:p>
    <w:p w:rsidR="00E92878" w:rsidRPr="00DE57A2" w:rsidRDefault="00E92878" w:rsidP="00E92878">
      <w:pPr>
        <w:ind w:left="72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92878" w:rsidRPr="00DE57A2" w:rsidRDefault="00E92878" w:rsidP="00E92878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DE57A2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ПОСТАНОВИЛИ</w:t>
      </w:r>
      <w:r w:rsidRPr="00DE57A2">
        <w:rPr>
          <w:rFonts w:ascii="Times New Roman" w:hAnsi="Times New Roman"/>
          <w:sz w:val="26"/>
          <w:szCs w:val="26"/>
          <w:lang w:eastAsia="ru-RU"/>
        </w:rPr>
        <w:t xml:space="preserve">: Утвердить решение Дисциплинарного комитета МСНО – НП «ОПЭО» -  приостановить </w:t>
      </w:r>
      <w:r w:rsidRPr="00DE57A2">
        <w:rPr>
          <w:rFonts w:ascii="Times New Roman" w:hAnsi="Times New Roman"/>
          <w:b/>
          <w:bCs/>
          <w:sz w:val="26"/>
          <w:szCs w:val="26"/>
          <w:lang w:eastAsia="ru-RU"/>
        </w:rPr>
        <w:t>право осуществления оценочной деятельности</w:t>
      </w:r>
      <w:r w:rsidRPr="00DE57A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DE57A2">
        <w:rPr>
          <w:rFonts w:ascii="Times New Roman" w:hAnsi="Times New Roman"/>
          <w:sz w:val="26"/>
          <w:szCs w:val="26"/>
        </w:rPr>
        <w:t>Коробкина</w:t>
      </w:r>
      <w:proofErr w:type="spellEnd"/>
      <w:r w:rsidRPr="00DE57A2">
        <w:rPr>
          <w:rFonts w:ascii="Times New Roman" w:hAnsi="Times New Roman"/>
          <w:sz w:val="26"/>
          <w:szCs w:val="26"/>
        </w:rPr>
        <w:t xml:space="preserve"> Е.В. (рег. № </w:t>
      </w:r>
      <w:r w:rsidRPr="00DE57A2">
        <w:rPr>
          <w:rFonts w:ascii="Times New Roman" w:hAnsi="Times New Roman"/>
          <w:sz w:val="26"/>
          <w:szCs w:val="26"/>
          <w:shd w:val="clear" w:color="auto" w:fill="FFFFFF"/>
        </w:rPr>
        <w:t>64.56), Алексеева А.А. (рег. № 306.64)</w:t>
      </w:r>
      <w:r w:rsidRPr="00DE57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с 22 марта 2017 года по 21 сентября 2017 года</w:t>
      </w:r>
      <w:r w:rsidRPr="00DE57A2">
        <w:rPr>
          <w:rFonts w:ascii="Times New Roman" w:hAnsi="Times New Roman"/>
          <w:sz w:val="26"/>
          <w:szCs w:val="26"/>
          <w:lang w:eastAsia="ru-RU"/>
        </w:rPr>
        <w:t>, при условии не устранения нарушения ранее указанного срока.</w:t>
      </w:r>
    </w:p>
    <w:p w:rsidR="00E92878" w:rsidRPr="00E92878" w:rsidRDefault="00E92878" w:rsidP="00E9287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E92878" w:rsidRPr="00E92878" w:rsidRDefault="00E92878" w:rsidP="00E9287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2878" w:rsidRPr="00A43E66" w:rsidRDefault="00E92878" w:rsidP="00E928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3E66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A43E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43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A43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Исупова И.И., который сообщил, что в связи с поступлением отзывов, предложений, пожеланий от участников рейтингов делового потенциала, потребителей оценочных услуг есть предложения внести изменения в Положение «О порядке формирования рейтингов делового потенциала, проводимых на основе добровольного участия юридических лиц, оказывающих услуги в области оценочной деятельности» и твердить новую редакцию.         </w:t>
      </w:r>
    </w:p>
    <w:p w:rsidR="00E92878" w:rsidRPr="00A43E66" w:rsidRDefault="00E92878" w:rsidP="00E9287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2878" w:rsidRPr="00A43E66" w:rsidRDefault="00E92878" w:rsidP="00E928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3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A43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новую редакцию Положения «О </w:t>
      </w:r>
      <w:proofErr w:type="gramStart"/>
      <w:r w:rsidRPr="00A43E6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порядке</w:t>
      </w:r>
      <w:proofErr w:type="gramEnd"/>
      <w:r w:rsidRPr="00A43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формирования рейтингов делового потенциала, проводимых на основе добровольного участия юридических лиц, оказывающих услуги в области оценочной деятельности».</w:t>
      </w:r>
    </w:p>
    <w:p w:rsidR="00E92878" w:rsidRPr="00A43E66" w:rsidRDefault="00E92878" w:rsidP="00E9287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3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E92878" w:rsidRPr="00A43E66" w:rsidRDefault="00E92878" w:rsidP="00E9287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proofErr w:type="spellStart"/>
      <w:r w:rsidRPr="00A43E6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Голосование</w:t>
      </w:r>
      <w:proofErr w:type="spellEnd"/>
      <w:r w:rsidRPr="00A43E6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 «</w:t>
      </w:r>
      <w:proofErr w:type="spellStart"/>
      <w:r w:rsidRPr="00A43E6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за</w:t>
      </w:r>
      <w:proofErr w:type="spellEnd"/>
      <w:r w:rsidRPr="00A43E6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» - </w:t>
      </w:r>
      <w:proofErr w:type="spellStart"/>
      <w:r w:rsidRPr="00A43E6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единогласно</w:t>
      </w:r>
      <w:proofErr w:type="spellEnd"/>
      <w:r w:rsidRPr="00A43E6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</w:p>
    <w:p w:rsidR="004006B5" w:rsidRDefault="004006B5" w:rsidP="004006B5">
      <w:pPr>
        <w:spacing w:after="0" w:line="240" w:lineRule="auto"/>
        <w:ind w:left="720" w:hanging="15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6208" w:rsidRDefault="00606208" w:rsidP="00683FA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E92878" w:rsidRDefault="00E92878" w:rsidP="00683FA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E92878" w:rsidRDefault="00E92878" w:rsidP="00683FA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E92878" w:rsidRPr="00E92878" w:rsidRDefault="00E92878" w:rsidP="00683FA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E807E5" w:rsidRDefault="00E807E5" w:rsidP="00683FA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07E5" w:rsidRDefault="00E807E5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1C58F1">
      <w:headerReference w:type="even" r:id="rId8"/>
      <w:headerReference w:type="default" r:id="rId9"/>
      <w:pgSz w:w="11906" w:h="16838"/>
      <w:pgMar w:top="709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A149C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149CD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A149C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88464E2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6"/>
  </w:num>
  <w:num w:numId="5">
    <w:abstractNumId w:val="8"/>
  </w:num>
  <w:num w:numId="6">
    <w:abstractNumId w:val="3"/>
  </w:num>
  <w:num w:numId="7">
    <w:abstractNumId w:val="5"/>
  </w:num>
  <w:num w:numId="8">
    <w:abstractNumId w:val="0"/>
  </w:num>
  <w:num w:numId="9">
    <w:abstractNumId w:val="7"/>
  </w:num>
  <w:num w:numId="10">
    <w:abstractNumId w:val="4"/>
  </w:num>
  <w:num w:numId="11">
    <w:abstractNumId w:val="14"/>
  </w:num>
  <w:num w:numId="12">
    <w:abstractNumId w:val="13"/>
  </w:num>
  <w:num w:numId="13">
    <w:abstractNumId w:val="2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83679"/>
    <w:rsid w:val="000E2F09"/>
    <w:rsid w:val="00136A41"/>
    <w:rsid w:val="001C58F1"/>
    <w:rsid w:val="001D70B6"/>
    <w:rsid w:val="001E6B04"/>
    <w:rsid w:val="00224A18"/>
    <w:rsid w:val="002E3B9D"/>
    <w:rsid w:val="002F19F1"/>
    <w:rsid w:val="00306DD9"/>
    <w:rsid w:val="00397987"/>
    <w:rsid w:val="004006B5"/>
    <w:rsid w:val="004744C0"/>
    <w:rsid w:val="00516920"/>
    <w:rsid w:val="00586036"/>
    <w:rsid w:val="005E53BC"/>
    <w:rsid w:val="00606208"/>
    <w:rsid w:val="00683FA8"/>
    <w:rsid w:val="00693073"/>
    <w:rsid w:val="006C654C"/>
    <w:rsid w:val="00825B3E"/>
    <w:rsid w:val="0085361B"/>
    <w:rsid w:val="00873691"/>
    <w:rsid w:val="0087620F"/>
    <w:rsid w:val="00882FF7"/>
    <w:rsid w:val="008D640A"/>
    <w:rsid w:val="009310EA"/>
    <w:rsid w:val="00A149CD"/>
    <w:rsid w:val="00A2349C"/>
    <w:rsid w:val="00A34D87"/>
    <w:rsid w:val="00A44ED9"/>
    <w:rsid w:val="00B26E36"/>
    <w:rsid w:val="00B70D3E"/>
    <w:rsid w:val="00CA3A58"/>
    <w:rsid w:val="00CB1CB2"/>
    <w:rsid w:val="00CC0C7D"/>
    <w:rsid w:val="00D44090"/>
    <w:rsid w:val="00DE5938"/>
    <w:rsid w:val="00E72E93"/>
    <w:rsid w:val="00E7582C"/>
    <w:rsid w:val="00E807E5"/>
    <w:rsid w:val="00E92878"/>
    <w:rsid w:val="00EE1755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6</cp:revision>
  <cp:lastPrinted>2017-03-22T11:27:00Z</cp:lastPrinted>
  <dcterms:created xsi:type="dcterms:W3CDTF">2017-03-21T13:54:00Z</dcterms:created>
  <dcterms:modified xsi:type="dcterms:W3CDTF">2017-03-22T11:31:00Z</dcterms:modified>
</cp:coreProperties>
</file>